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D1F" w:rsidRDefault="00BC6D1F" w:rsidP="00FC7871">
      <w:pPr>
        <w:spacing w:after="180"/>
        <w:ind w:firstLineChars="0" w:firstLine="0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107/03/31</w:t>
      </w:r>
      <w:r>
        <w:rPr>
          <w:rFonts w:hint="eastAsia"/>
        </w:rPr>
        <w:t>（六）晚上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BC6D1F" w:rsidRDefault="00BC6D1F" w:rsidP="00FC7871">
      <w:pPr>
        <w:spacing w:after="180"/>
        <w:ind w:firstLineChars="0" w:firstLine="0"/>
        <w:rPr>
          <w:rFonts w:hint="eastAsia"/>
        </w:rPr>
      </w:pPr>
      <w:r>
        <w:rPr>
          <w:rFonts w:hint="eastAsia"/>
        </w:rPr>
        <w:t>【十步芳草】人物專訪——桃園市南門國小</w:t>
      </w:r>
      <w:r>
        <w:rPr>
          <w:rFonts w:hint="eastAsia"/>
        </w:rPr>
        <w:t xml:space="preserve"> </w:t>
      </w:r>
      <w:r>
        <w:rPr>
          <w:rFonts w:hint="eastAsia"/>
        </w:rPr>
        <w:t>鄭淑珍校長</w:t>
      </w:r>
    </w:p>
    <w:p w:rsidR="00BC6D1F" w:rsidRDefault="00BC6D1F" w:rsidP="00BC6D1F">
      <w:pPr>
        <w:spacing w:after="180"/>
        <w:ind w:firstLine="480"/>
        <w:rPr>
          <w:rFonts w:hint="eastAsia"/>
        </w:rPr>
      </w:pPr>
      <w:r>
        <w:rPr>
          <w:rFonts w:hint="eastAsia"/>
        </w:rPr>
        <w:t>山河館今日邀約專訪的嘉賓，是博學多聞又充滿愛心與活力的鄭淑珍校長。鄭校長現在任職於桃園市南門國小，她上一回來到山河館受訪，所談到的主題是「提升老人生活品質的樂齡學習」，而今日鄭校長所要分享的是「校園中生活美學的扎根與發展」，也就是以“美感教育”來營造校園空間美學。</w:t>
      </w:r>
    </w:p>
    <w:p w:rsidR="00BC6D1F" w:rsidRDefault="00BC6D1F" w:rsidP="00BC6D1F">
      <w:pPr>
        <w:spacing w:after="180"/>
        <w:ind w:firstLine="480"/>
        <w:rPr>
          <w:rFonts w:hint="eastAsia"/>
        </w:rPr>
      </w:pPr>
      <w:r>
        <w:rPr>
          <w:rFonts w:hint="eastAsia"/>
        </w:rPr>
        <w:t>教育部在民國</w:t>
      </w:r>
      <w:r>
        <w:rPr>
          <w:rFonts w:hint="eastAsia"/>
        </w:rPr>
        <w:t>102</w:t>
      </w:r>
      <w:r>
        <w:rPr>
          <w:rFonts w:hint="eastAsia"/>
        </w:rPr>
        <w:t>年提出「美感教育中長程計畫」，更強調應該從年幼就開始培養美感教育，因此也打造出不少人投入的“偏鄉美感教育”。鄭校長為了配合學校的藝術與人文課程，特別聘請外師來教導學生，讓藝文資源進入校園，提供學生們自我探索與成長的課程。她還鼓勵學生們親自動手做，提供學生拼貼學校外部馬賽克圍牆的機會。鄭校長強調生活美學無所不在，更結合外部資源，讓孩子們走出教室，去體驗、探索生活當中的各種美感。</w:t>
      </w:r>
    </w:p>
    <w:p w:rsidR="00BC6D1F" w:rsidRDefault="00BC6D1F" w:rsidP="00BC6D1F">
      <w:pPr>
        <w:spacing w:after="180"/>
        <w:ind w:firstLine="480"/>
        <w:rPr>
          <w:rFonts w:hint="eastAsia"/>
        </w:rPr>
      </w:pPr>
      <w:r>
        <w:rPr>
          <w:rFonts w:hint="eastAsia"/>
        </w:rPr>
        <w:t>教學資歷豐富的鄭校長認為：新世紀的校長應有的思維，乃是「期許自己成為『構築希望』的領導者」，因此她致力於充實校內每個孩子的“藝術與人文”素養，轉而成為豐富心靈、提升人生競爭力的基石。今晚八點，邀請粉絲朋友們一同來關心“校園美感教育”這個時代的新趨勢，也請為鄭校長按讚分享唷！</w:t>
      </w:r>
    </w:p>
    <w:p w:rsidR="00150ABF" w:rsidRDefault="00BC6D1F" w:rsidP="00BC6D1F">
      <w:pPr>
        <w:spacing w:after="180"/>
        <w:ind w:firstLine="480"/>
      </w:pPr>
      <w:r>
        <w:rPr>
          <w:rFonts w:hint="eastAsia"/>
        </w:rPr>
        <w:t>~~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</w:t>
      </w:r>
    </w:p>
    <w:sectPr w:rsidR="00150ABF" w:rsidSect="00150A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6D1F"/>
    <w:rsid w:val="000F5E85"/>
    <w:rsid w:val="000F7A2E"/>
    <w:rsid w:val="00103C60"/>
    <w:rsid w:val="00150ABF"/>
    <w:rsid w:val="001C4815"/>
    <w:rsid w:val="001D1ADC"/>
    <w:rsid w:val="00223E7D"/>
    <w:rsid w:val="0030469C"/>
    <w:rsid w:val="00345A4D"/>
    <w:rsid w:val="00366B59"/>
    <w:rsid w:val="00446296"/>
    <w:rsid w:val="00453984"/>
    <w:rsid w:val="0049571A"/>
    <w:rsid w:val="004C7BA4"/>
    <w:rsid w:val="00502B69"/>
    <w:rsid w:val="00524FDF"/>
    <w:rsid w:val="0057007F"/>
    <w:rsid w:val="00584ED7"/>
    <w:rsid w:val="005F0E6C"/>
    <w:rsid w:val="00635A15"/>
    <w:rsid w:val="00665A9F"/>
    <w:rsid w:val="006B7BD6"/>
    <w:rsid w:val="0079194A"/>
    <w:rsid w:val="007E7AD2"/>
    <w:rsid w:val="008876F8"/>
    <w:rsid w:val="008C7EA9"/>
    <w:rsid w:val="009111B8"/>
    <w:rsid w:val="00A3143E"/>
    <w:rsid w:val="00AF68D1"/>
    <w:rsid w:val="00BC6D1F"/>
    <w:rsid w:val="00C74FC0"/>
    <w:rsid w:val="00C96DA6"/>
    <w:rsid w:val="00CA6736"/>
    <w:rsid w:val="00CB2E81"/>
    <w:rsid w:val="00D8548C"/>
    <w:rsid w:val="00DB2CA2"/>
    <w:rsid w:val="00DD4F38"/>
    <w:rsid w:val="00E00949"/>
    <w:rsid w:val="00E15C7E"/>
    <w:rsid w:val="00E736CF"/>
    <w:rsid w:val="00ED06BA"/>
    <w:rsid w:val="00F26957"/>
    <w:rsid w:val="00F84E49"/>
    <w:rsid w:val="00FB0D6B"/>
    <w:rsid w:val="00FC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shu</cp:lastModifiedBy>
  <cp:revision>3</cp:revision>
  <dcterms:created xsi:type="dcterms:W3CDTF">2018-03-31T01:12:00Z</dcterms:created>
  <dcterms:modified xsi:type="dcterms:W3CDTF">2018-03-31T01:16:00Z</dcterms:modified>
</cp:coreProperties>
</file>