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263" w:rsidRDefault="00317263" w:rsidP="00317263">
      <w:pPr>
        <w:jc w:val="both"/>
        <w:rPr>
          <w:rFonts w:hint="eastAsia"/>
        </w:rPr>
      </w:pPr>
      <w:bookmarkStart w:id="0" w:name="_GoBack"/>
      <w:r>
        <w:rPr>
          <w:rFonts w:hint="eastAsia"/>
        </w:rPr>
        <w:t>★</w:t>
      </w:r>
      <w:r>
        <w:rPr>
          <w:rFonts w:hint="eastAsia"/>
        </w:rPr>
        <w:t>107/04/13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317263" w:rsidRDefault="00317263" w:rsidP="00317263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「觀樹園藝」負責人</w:t>
      </w:r>
      <w:r>
        <w:rPr>
          <w:rFonts w:hint="eastAsia"/>
        </w:rPr>
        <w:t xml:space="preserve">  </w:t>
      </w:r>
      <w:r>
        <w:rPr>
          <w:rFonts w:hint="eastAsia"/>
        </w:rPr>
        <w:t>黃文春先生</w:t>
      </w:r>
    </w:p>
    <w:p w:rsidR="00317263" w:rsidRDefault="00317263" w:rsidP="0031726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園藝，即是指和庭園植物有關的技藝、藝術等相關工作。但若談到「園藝學」，則是屬於農業的一支專門學問，涉及了與植物培育有關的藝術、科學、科技、商業等領域，也包含了植物保育研究、地景及庭園設計等等。一般而言，園藝工作的內涵包括有園地栽培，果樹、蔬菜和觀賞植物的栽培，繁育技術，及生產經營方法。若以培育的對象來說，大致可分為果樹園藝、蔬菜園藝和觀賞園藝。</w:t>
      </w:r>
    </w:p>
    <w:p w:rsidR="00317263" w:rsidRDefault="00317263" w:rsidP="0031726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山河館今日邀約專訪的嘉賓，即是“觀樹園藝”的負責人黃文春先生。因恰好位處於桃園市「觀」</w:t>
      </w:r>
      <w:proofErr w:type="gramStart"/>
      <w:r>
        <w:rPr>
          <w:rFonts w:hint="eastAsia"/>
        </w:rPr>
        <w:t>音區</w:t>
      </w:r>
      <w:proofErr w:type="gramEnd"/>
      <w:r>
        <w:rPr>
          <w:rFonts w:hint="eastAsia"/>
        </w:rPr>
        <w:t>「樹」林里，因此，熱愛鄉土的黃先生即以「觀樹園藝」之名來經營在地園藝。實則，觀樹園藝的所在地是工業區，汙染十分嚴重，黃先生認為：如果能夠在居住或工作的場所多種植樹木，不但可以防治空污、塵</w:t>
      </w:r>
      <w:proofErr w:type="gramStart"/>
      <w:r>
        <w:rPr>
          <w:rFonts w:hint="eastAsia"/>
        </w:rPr>
        <w:t>霾</w:t>
      </w:r>
      <w:proofErr w:type="gramEnd"/>
      <w:r>
        <w:rPr>
          <w:rFonts w:hint="eastAsia"/>
        </w:rPr>
        <w:t>，也可以維護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邊的空氣品質；將樹木植栽給予適當的照顧和造型變化，更可以提升生活品質、增進工作效率。</w:t>
      </w:r>
    </w:p>
    <w:p w:rsidR="00317263" w:rsidRDefault="00317263" w:rsidP="00317263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黃先生的園內所種植的樹木，有白水木、</w:t>
      </w:r>
      <w:proofErr w:type="gramStart"/>
      <w:r>
        <w:rPr>
          <w:rFonts w:hint="eastAsia"/>
        </w:rPr>
        <w:t>梢楠</w:t>
      </w:r>
      <w:proofErr w:type="gramEnd"/>
      <w:r>
        <w:rPr>
          <w:rFonts w:hint="eastAsia"/>
        </w:rPr>
        <w:t>、黑松、羅漢松、</w:t>
      </w:r>
      <w:proofErr w:type="gramStart"/>
      <w:r>
        <w:rPr>
          <w:rFonts w:hint="eastAsia"/>
        </w:rPr>
        <w:t>真柏等</w:t>
      </w:r>
      <w:proofErr w:type="gramEnd"/>
      <w:r>
        <w:rPr>
          <w:rFonts w:hint="eastAsia"/>
        </w:rPr>
        <w:t>兩千餘株，大小不一，種類繁多。「人要正直，樹要彎曲」，黃先生從事園藝工作迄今十餘年，仍不斷地請益、學習和摸索，還會幫樹木修剪出不同的造型層次，帶給觀賞者心曠神怡的喜悅。今晚八點，邀請粉絲們準時上線觀賞並留言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哦！</w:t>
      </w:r>
    </w:p>
    <w:p w:rsidR="00317263" w:rsidRDefault="00317263" w:rsidP="00317263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</w:t>
      </w:r>
      <w:bookmarkEnd w:id="0"/>
      <w:r>
        <w:rPr>
          <w:rFonts w:hint="eastAsia"/>
        </w:rPr>
        <w:t>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31726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63"/>
    <w:rsid w:val="003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DB348-633A-4924-9CC2-DBD27E42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1</cp:revision>
  <dcterms:created xsi:type="dcterms:W3CDTF">2018-04-13T08:21:00Z</dcterms:created>
  <dcterms:modified xsi:type="dcterms:W3CDTF">2018-04-13T08:22:00Z</dcterms:modified>
</cp:coreProperties>
</file>